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4A92" w:rsidR="00C51F3C" w:rsidP="141A4270" w:rsidRDefault="0A9ED531" w14:paraId="26D635BD" w14:textId="569D8C62">
      <w:pPr>
        <w:spacing w:after="0"/>
        <w:jc w:val="center"/>
      </w:pPr>
      <w:r w:rsidRPr="00CA4A92">
        <w:rPr>
          <w:rFonts w:ascii="Segoe UI" w:hAnsi="Segoe UI" w:eastAsia="Segoe UI" w:cs="Segoe UI"/>
          <w:b/>
          <w:bCs/>
          <w:sz w:val="36"/>
          <w:szCs w:val="36"/>
        </w:rPr>
        <w:t>Application Form</w:t>
      </w:r>
    </w:p>
    <w:p w:rsidRPr="00CA4A92" w:rsidR="00C51F3C" w:rsidP="5C9FC125" w:rsidRDefault="0A9ED531" w14:paraId="57E5E6B4" w14:textId="1BF26D31">
      <w:pPr>
        <w:pStyle w:val="Heading3"/>
        <w:spacing w:before="281" w:after="281"/>
        <w:rPr>
          <w:rFonts w:ascii="Segoe UI" w:hAnsi="Segoe UI" w:eastAsia="Segoe UI" w:cs="Segoe UI"/>
          <w:color w:val="auto"/>
        </w:rPr>
      </w:pPr>
      <w:r w:rsidRPr="00CA4A92">
        <w:rPr>
          <w:rFonts w:ascii="Segoe UI" w:hAnsi="Segoe UI" w:eastAsia="Segoe UI" w:cs="Segoe UI"/>
          <w:b/>
          <w:bCs/>
          <w:color w:val="auto"/>
        </w:rPr>
        <w:t>Civic Engagement in Action: Empowering Researchers and Educators to Make an Impact</w:t>
      </w:r>
    </w:p>
    <w:p w:rsidRPr="00697889" w:rsidR="705FE7C0" w:rsidP="72895092" w:rsidRDefault="705FE7C0" w14:paraId="745C50CC" w14:textId="380B4CE5">
      <w:pPr>
        <w:keepNext w:val="1"/>
        <w:keepLines w:val="1"/>
        <w:jc w:val="both"/>
        <w:rPr>
          <w:rFonts w:ascii="Segoe UI" w:hAnsi="Segoe UI" w:cs="Segoe UI"/>
          <w:sz w:val="22"/>
          <w:szCs w:val="22"/>
        </w:rPr>
      </w:pPr>
      <w:r w:rsidRPr="521A02DE" w:rsidR="71D1A951">
        <w:rPr>
          <w:rFonts w:ascii="Segoe UI" w:hAnsi="Segoe UI" w:cs="Segoe UI"/>
          <w:sz w:val="22"/>
          <w:szCs w:val="22"/>
        </w:rPr>
        <w:t xml:space="preserve">Instructions: after filling out this application, please send it to </w:t>
      </w:r>
      <w:r w:rsidRPr="521A02DE" w:rsidR="740657FB">
        <w:rPr>
          <w:rFonts w:ascii="Segoe UI" w:hAnsi="Segoe UI" w:cs="Segoe UI"/>
          <w:sz w:val="22"/>
          <w:szCs w:val="22"/>
        </w:rPr>
        <w:t>Chiara Stenico</w:t>
      </w:r>
      <w:r w:rsidRPr="521A02DE" w:rsidR="71D1A951">
        <w:rPr>
          <w:rFonts w:ascii="Segoe UI" w:hAnsi="Segoe UI" w:cs="Segoe UI"/>
          <w:sz w:val="22"/>
          <w:szCs w:val="22"/>
        </w:rPr>
        <w:t xml:space="preserve"> (</w:t>
      </w:r>
      <w:r w:rsidRPr="521A02DE" w:rsidR="740657FB">
        <w:rPr>
          <w:rFonts w:ascii="Segoe UI" w:hAnsi="Segoe UI" w:cs="Segoe UI"/>
          <w:sz w:val="22"/>
          <w:szCs w:val="22"/>
        </w:rPr>
        <w:t>chiara.stenico@eur.nl</w:t>
      </w:r>
      <w:r w:rsidRPr="521A02DE" w:rsidR="71D1A951">
        <w:rPr>
          <w:rFonts w:ascii="Segoe UI" w:hAnsi="Segoe UI" w:cs="Segoe UI"/>
          <w:sz w:val="22"/>
          <w:szCs w:val="22"/>
        </w:rPr>
        <w:t xml:space="preserve">) by </w:t>
      </w:r>
      <w:r w:rsidRPr="521A02DE" w:rsidR="49B40949">
        <w:rPr>
          <w:rFonts w:ascii="Segoe UI" w:hAnsi="Segoe UI" w:cs="Segoe UI"/>
          <w:b w:val="1"/>
          <w:bCs w:val="1"/>
          <w:sz w:val="22"/>
          <w:szCs w:val="22"/>
        </w:rPr>
        <w:t>16 February</w:t>
      </w:r>
      <w:r w:rsidRPr="521A02DE" w:rsidR="73195EFA">
        <w:rPr>
          <w:rFonts w:ascii="Segoe UI" w:hAnsi="Segoe UI" w:cs="Segoe UI"/>
          <w:sz w:val="22"/>
          <w:szCs w:val="22"/>
        </w:rPr>
        <w:t>, along with an email from your supervisor</w:t>
      </w:r>
      <w:r w:rsidRPr="521A02DE" w:rsidR="71D1A951">
        <w:rPr>
          <w:rFonts w:ascii="Segoe UI" w:hAnsi="Segoe UI" w:cs="Segoe UI"/>
          <w:sz w:val="22"/>
          <w:szCs w:val="22"/>
        </w:rPr>
        <w:t>.</w:t>
      </w:r>
    </w:p>
    <w:p w:rsidRPr="00CA4A92" w:rsidR="72895092" w:rsidP="72895092" w:rsidRDefault="72895092" w14:paraId="42275FBD" w14:textId="4DDB0EBD">
      <w:pPr>
        <w:keepNext/>
        <w:keepLines/>
        <w:jc w:val="both"/>
        <w:rPr>
          <w:i/>
          <w:iCs/>
        </w:rPr>
      </w:pPr>
    </w:p>
    <w:tbl>
      <w:tblPr>
        <w:tblStyle w:val="GridTable1Light-Accent1"/>
        <w:tblW w:w="9473" w:type="dxa"/>
        <w:tblLayout w:type="fixed"/>
        <w:tblLook w:val="06A0" w:firstRow="1" w:lastRow="0" w:firstColumn="1" w:lastColumn="0" w:noHBand="1" w:noVBand="1"/>
      </w:tblPr>
      <w:tblGrid>
        <w:gridCol w:w="2055"/>
        <w:gridCol w:w="7418"/>
      </w:tblGrid>
      <w:tr w:rsidRPr="00CA4A92" w:rsidR="00CA4A92" w:rsidTr="72895092" w14:paraId="1C2ADD5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6412C1AF" w14:paraId="27CE6970" w14:textId="290F0FBC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Name (first, last)</w:t>
            </w:r>
          </w:p>
        </w:tc>
        <w:tc>
          <w:tcPr>
            <w:tcW w:w="7418" w:type="dxa"/>
          </w:tcPr>
          <w:p w:rsidRPr="00CA4A92" w:rsidR="5C9FC125" w:rsidP="57852348" w:rsidRDefault="6C96F264" w14:paraId="30EFE341" w14:textId="268EF9F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  <w:b w:val="0"/>
                <w:bCs w:val="0"/>
              </w:rPr>
              <w:t>First name, last name</w:t>
            </w:r>
          </w:p>
        </w:tc>
      </w:tr>
      <w:tr w:rsidRPr="00CA4A92" w:rsidR="00CA4A92" w:rsidTr="72895092" w14:paraId="2CD85C0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78D05E51" w14:paraId="635FFA7A" w14:textId="3D2C9895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E</w:t>
            </w:r>
            <w:r w:rsidRPr="00CA4A92" w:rsidR="6412C1AF">
              <w:rPr>
                <w:rFonts w:ascii="Segoe UI" w:hAnsi="Segoe UI" w:eastAsia="Segoe UI" w:cs="Segoe UI"/>
              </w:rPr>
              <w:t>mail address</w:t>
            </w:r>
          </w:p>
        </w:tc>
        <w:tc>
          <w:tcPr>
            <w:tcW w:w="7418" w:type="dxa"/>
          </w:tcPr>
          <w:p w:rsidRPr="00CA4A92" w:rsidR="5C9FC125" w:rsidP="57852348" w:rsidRDefault="3EA01976" w14:paraId="03880671" w14:textId="7DE54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XXX@</w:t>
            </w:r>
            <w:r w:rsidRPr="00CA4A92" w:rsidR="005250DA">
              <w:rPr>
                <w:rFonts w:ascii="Segoe UI" w:hAnsi="Segoe UI" w:eastAsia="Segoe UI" w:cs="Segoe UI"/>
              </w:rPr>
              <w:t>eur</w:t>
            </w:r>
            <w:r w:rsidRPr="00CA4A92">
              <w:rPr>
                <w:rFonts w:ascii="Segoe UI" w:hAnsi="Segoe UI" w:eastAsia="Segoe UI" w:cs="Segoe UI"/>
              </w:rPr>
              <w:t>.nl</w:t>
            </w:r>
          </w:p>
        </w:tc>
      </w:tr>
      <w:tr w:rsidRPr="00CA4A92" w:rsidR="00CA4A92" w:rsidTr="72895092" w14:paraId="0C11717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6412C1AF" w14:paraId="43EB7C46" w14:textId="454C55EC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Position</w:t>
            </w:r>
          </w:p>
        </w:tc>
        <w:tc>
          <w:tcPr>
            <w:tcW w:w="7418" w:type="dxa"/>
          </w:tcPr>
          <w:p w:rsidRPr="00CA4A92" w:rsidR="5C9FC125" w:rsidP="57852348" w:rsidRDefault="30000AD2" w14:paraId="7C26E878" w14:textId="1B739B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e.g. Associate professor, PhD candidate</w:t>
            </w:r>
          </w:p>
        </w:tc>
      </w:tr>
      <w:tr w:rsidRPr="00CA4A92" w:rsidR="00CA4A92" w:rsidTr="72895092" w14:paraId="5E0FCF7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30000AD2" w:rsidP="57852348" w:rsidRDefault="30000AD2" w14:paraId="38E11C46" w14:textId="423615F4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For PhD candidates: what year are you in?</w:t>
            </w:r>
          </w:p>
        </w:tc>
        <w:tc>
          <w:tcPr>
            <w:tcW w:w="7418" w:type="dxa"/>
          </w:tcPr>
          <w:p w:rsidRPr="00CA4A92" w:rsidR="30000AD2" w:rsidP="57852348" w:rsidRDefault="30000AD2" w14:paraId="2BFECC25" w14:textId="2102B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e.g. 1</w:t>
            </w:r>
            <w:r w:rsidRPr="00CA4A92">
              <w:rPr>
                <w:rFonts w:ascii="Segoe UI" w:hAnsi="Segoe UI" w:eastAsia="Segoe UI" w:cs="Segoe UI"/>
                <w:vertAlign w:val="superscript"/>
              </w:rPr>
              <w:t>st</w:t>
            </w:r>
            <w:r w:rsidRPr="00CA4A92">
              <w:rPr>
                <w:rFonts w:ascii="Segoe UI" w:hAnsi="Segoe UI" w:eastAsia="Segoe UI" w:cs="Segoe UI"/>
              </w:rPr>
              <w:t xml:space="preserve"> year of my PhD</w:t>
            </w:r>
          </w:p>
        </w:tc>
      </w:tr>
      <w:tr w:rsidRPr="00CA4A92" w:rsidR="00CA4A92" w:rsidTr="72895092" w14:paraId="30C9A12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6412C1AF" w14:paraId="185E254F" w14:textId="3BE96D85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Faculty</w:t>
            </w:r>
          </w:p>
        </w:tc>
        <w:tc>
          <w:tcPr>
            <w:tcW w:w="7418" w:type="dxa"/>
          </w:tcPr>
          <w:p w:rsidRPr="00CA4A92" w:rsidR="5C9FC125" w:rsidP="57852348" w:rsidRDefault="4B702A86" w14:paraId="7D14E432" w14:textId="062C06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 xml:space="preserve">e.g. </w:t>
            </w:r>
            <w:r w:rsidRPr="00CA4A92" w:rsidR="00951F21">
              <w:rPr>
                <w:rFonts w:ascii="Segoe UI" w:hAnsi="Segoe UI" w:eastAsia="Segoe UI" w:cs="Segoe UI"/>
              </w:rPr>
              <w:t>Erasmus School of Law</w:t>
            </w:r>
          </w:p>
        </w:tc>
      </w:tr>
      <w:tr w:rsidRPr="00CA4A92" w:rsidR="00CA4A92" w:rsidTr="72895092" w14:paraId="36B1401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6412C1AF" w14:paraId="66682BF0" w14:textId="5CFC1872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Motivation (max. 300 words)</w:t>
            </w:r>
          </w:p>
          <w:p w:rsidRPr="00CA4A92" w:rsidR="6412C1AF" w:rsidP="57852348" w:rsidRDefault="6412C1AF" w14:paraId="66720B06" w14:textId="662263AA">
            <w:pPr>
              <w:rPr>
                <w:rFonts w:ascii="Segoe UI" w:hAnsi="Segoe UI" w:eastAsia="Segoe UI" w:cs="Segoe UI"/>
              </w:rPr>
            </w:pPr>
          </w:p>
        </w:tc>
        <w:tc>
          <w:tcPr>
            <w:tcW w:w="7418" w:type="dxa"/>
          </w:tcPr>
          <w:p w:rsidRPr="00CA4A92" w:rsidR="5C9FC125" w:rsidP="57852348" w:rsidRDefault="1C328A62" w14:paraId="7CA18A31" w14:textId="2FBAD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i/>
                <w:iCs/>
              </w:rPr>
            </w:pPr>
            <w:r w:rsidRPr="00CA4A92">
              <w:rPr>
                <w:rFonts w:ascii="Segoe UI" w:hAnsi="Segoe UI" w:eastAsia="Segoe UI" w:cs="Segoe UI"/>
                <w:i/>
                <w:iCs/>
              </w:rPr>
              <w:t>Why do you want to participate in the training? What benefit will it bring to your research/work?</w:t>
            </w:r>
          </w:p>
          <w:p w:rsidRPr="00CA4A92" w:rsidR="5C9FC125" w:rsidP="57852348" w:rsidRDefault="5C9FC125" w14:paraId="53F58791" w14:textId="11215B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</w:rPr>
            </w:pPr>
          </w:p>
        </w:tc>
      </w:tr>
      <w:tr w:rsidRPr="00CA4A92" w:rsidR="00CA4A92" w:rsidTr="72895092" w14:paraId="297C195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6412C1AF" w:rsidP="57852348" w:rsidRDefault="6412C1AF" w14:paraId="07E24B65" w14:textId="72CEED77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>Project idea description (max. 300 words)</w:t>
            </w:r>
          </w:p>
        </w:tc>
        <w:tc>
          <w:tcPr>
            <w:tcW w:w="7418" w:type="dxa"/>
          </w:tcPr>
          <w:p w:rsidRPr="00CA4A92" w:rsidR="5C9FC125" w:rsidP="57852348" w:rsidRDefault="2D08153A" w14:paraId="749FA841" w14:textId="3D209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i/>
                <w:iCs/>
              </w:rPr>
            </w:pPr>
            <w:r w:rsidRPr="00CA4A92">
              <w:rPr>
                <w:rFonts w:ascii="Segoe UI" w:hAnsi="Segoe UI" w:eastAsia="Segoe UI" w:cs="Segoe UI"/>
                <w:i/>
                <w:iCs/>
              </w:rPr>
              <w:t>Please, describe your idea for a project that you would like to implement after the training.</w:t>
            </w:r>
          </w:p>
        </w:tc>
      </w:tr>
      <w:tr w:rsidRPr="00CA4A92" w:rsidR="00CA4A92" w:rsidTr="72895092" w14:paraId="35ACD11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37CE702B" w:rsidP="72895092" w:rsidRDefault="37CE702B" w14:paraId="65A3A953" w14:textId="01B04051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 xml:space="preserve">I have obtained and attached an email from my supervisor indicating your availability to attend all sessions and preparations  </w:t>
            </w:r>
          </w:p>
        </w:tc>
        <w:tc>
          <w:tcPr>
            <w:tcW w:w="7418" w:type="dxa"/>
          </w:tcPr>
          <w:p w:rsidRPr="00CA4A92" w:rsidR="06CB9BF8" w:rsidP="72895092" w:rsidRDefault="06CB9BF8" w14:paraId="430254B3" w14:textId="0EAE05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i/>
                <w:iCs/>
              </w:rPr>
            </w:pPr>
            <w:r w:rsidRPr="00CA4A92">
              <w:rPr>
                <w:rFonts w:ascii="Segoe UI" w:hAnsi="Segoe UI" w:eastAsia="Segoe UI" w:cs="Segoe UI"/>
                <w:i/>
                <w:iCs/>
              </w:rPr>
              <w:t>yes/no</w:t>
            </w:r>
          </w:p>
        </w:tc>
      </w:tr>
      <w:tr w:rsidRPr="00CA4A92" w:rsidR="00CA4A92" w:rsidTr="72895092" w14:paraId="11DACA44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5" w:type="dxa"/>
          </w:tcPr>
          <w:p w:rsidRPr="00CA4A92" w:rsidR="06CB9BF8" w:rsidP="72895092" w:rsidRDefault="06CB9BF8" w14:paraId="67E94CB1" w14:textId="6984B662">
            <w:pPr>
              <w:rPr>
                <w:rFonts w:ascii="Segoe UI" w:hAnsi="Segoe UI" w:eastAsia="Segoe UI" w:cs="Segoe UI"/>
              </w:rPr>
            </w:pPr>
            <w:r w:rsidRPr="00CA4A92">
              <w:rPr>
                <w:rFonts w:ascii="Segoe UI" w:hAnsi="Segoe UI" w:eastAsia="Segoe UI" w:cs="Segoe UI"/>
              </w:rPr>
              <w:t xml:space="preserve">I have blocked all relevant afternoons </w:t>
            </w:r>
            <w:r w:rsidRPr="00CA4A92">
              <w:rPr>
                <w:rFonts w:ascii="Segoe UI" w:hAnsi="Segoe UI" w:eastAsia="Segoe UI" w:cs="Segoe UI"/>
              </w:rPr>
              <w:lastRenderedPageBreak/>
              <w:t>during which the sessions will take place in my calendar</w:t>
            </w:r>
          </w:p>
        </w:tc>
        <w:tc>
          <w:tcPr>
            <w:tcW w:w="7418" w:type="dxa"/>
          </w:tcPr>
          <w:p w:rsidRPr="00CA4A92" w:rsidR="06CB9BF8" w:rsidP="72895092" w:rsidRDefault="06CB9BF8" w14:paraId="4CC8B427" w14:textId="0460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i/>
                <w:iCs/>
              </w:rPr>
            </w:pPr>
            <w:r w:rsidRPr="00CA4A92">
              <w:rPr>
                <w:rFonts w:ascii="Segoe UI" w:hAnsi="Segoe UI" w:eastAsia="Segoe UI" w:cs="Segoe UI"/>
                <w:i/>
                <w:iCs/>
              </w:rPr>
              <w:lastRenderedPageBreak/>
              <w:t>yes/no</w:t>
            </w:r>
          </w:p>
        </w:tc>
      </w:tr>
    </w:tbl>
    <w:p w:rsidRPr="00CA4A92" w:rsidR="5C9FC125" w:rsidRDefault="5C9FC125" w14:paraId="0455DB40" w14:textId="453A2B80"/>
    <w:p w:rsidRPr="00CA4A92" w:rsidR="06CB9BF8" w:rsidP="72895092" w:rsidRDefault="06CB9BF8" w14:paraId="40EE0E16" w14:textId="0524943D">
      <w:pPr>
        <w:spacing w:after="0" w:line="278" w:lineRule="auto"/>
        <w:rPr>
          <w:rFonts w:ascii="Segoe UI" w:hAnsi="Segoe UI" w:eastAsia="Segoe UI" w:cs="Segoe UI"/>
          <w:sz w:val="22"/>
          <w:szCs w:val="22"/>
        </w:rPr>
      </w:pPr>
      <w:r w:rsidRPr="00CA4A92">
        <w:rPr>
          <w:rFonts w:ascii="Segoe UI" w:hAnsi="Segoe UI" w:eastAsia="Segoe UI" w:cs="Segoe UI"/>
          <w:sz w:val="22"/>
          <w:szCs w:val="22"/>
        </w:rPr>
        <w:t>The training sessions will take place on the following afternoons (13.00-17.00)</w:t>
      </w:r>
    </w:p>
    <w:p w:rsidRPr="00474D9C" w:rsidR="00474D9C" w:rsidP="00474D9C" w:rsidRDefault="00474D9C" w14:paraId="49738182" w14:textId="6CCBFC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8 Apr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Stationshuis</w:t>
      </w:r>
      <w:proofErr w:type="spellEnd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, Delft</w:t>
      </w:r>
    </w:p>
    <w:p w:rsidRPr="00474D9C" w:rsidR="00474D9C" w:rsidP="00474D9C" w:rsidRDefault="00474D9C" w14:paraId="6F3C23D4" w14:textId="04D77F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22 Apr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at </w:t>
      </w:r>
      <w:r w:rsidRP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PLN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T, </w:t>
      </w: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Leiden</w:t>
      </w:r>
    </w:p>
    <w:p w:rsidRPr="00474D9C" w:rsidR="00474D9C" w:rsidP="00474D9C" w:rsidRDefault="00474D9C" w14:paraId="7137606B" w14:textId="171C43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6 May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at </w:t>
      </w: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TUD Library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, Delft </w:t>
      </w:r>
    </w:p>
    <w:p w:rsidRPr="00474D9C" w:rsidR="00474D9C" w:rsidP="00474D9C" w:rsidRDefault="00474D9C" w14:paraId="747AD1FE" w14:textId="6850083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20 May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Pauluskerk</w:t>
      </w:r>
      <w:proofErr w:type="spellEnd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, Rotterdam</w:t>
      </w:r>
    </w:p>
    <w:p w:rsidRPr="00474D9C" w:rsidR="00474D9C" w:rsidP="00474D9C" w:rsidRDefault="00474D9C" w14:paraId="26D6F77C" w14:textId="4F81A9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3 Jun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 xml:space="preserve">at </w:t>
      </w:r>
      <w:proofErr w:type="spellStart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Tarwewijk</w:t>
      </w:r>
      <w:proofErr w:type="spellEnd"/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, Rotterdam</w:t>
      </w:r>
    </w:p>
    <w:p w:rsidRPr="00474D9C" w:rsidR="00474D9C" w:rsidP="00474D9C" w:rsidRDefault="00474D9C" w14:paraId="1FE10D6A" w14:textId="4144BF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</w:pPr>
      <w:r w:rsidRPr="00474D9C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Wed </w:t>
      </w:r>
      <w:r w:rsidRPr="00474D9C">
        <w:rPr>
          <w:rFonts w:ascii="Segoe UI" w:hAnsi="Segoe UI" w:eastAsia="Times New Roman" w:cs="Segoe UI"/>
          <w:b/>
          <w:bCs/>
          <w:color w:val="000000"/>
          <w:sz w:val="22"/>
          <w:szCs w:val="22"/>
          <w:lang w:val="en-NL" w:eastAsia="en-NL"/>
        </w:rPr>
        <w:t>17 Jun </w:t>
      </w:r>
      <w:r w:rsidRPr="00F81A1E" w:rsidR="00F81A1E">
        <w:rPr>
          <w:rFonts w:ascii="Segoe UI" w:hAnsi="Segoe UI" w:eastAsia="Times New Roman" w:cs="Segoe UI"/>
          <w:color w:val="000000"/>
          <w:sz w:val="22"/>
          <w:szCs w:val="22"/>
          <w:lang w:val="en-NL" w:eastAsia="en-NL"/>
        </w:rPr>
        <w:t>at CLI EUR, Rotterdam</w:t>
      </w:r>
    </w:p>
    <w:p w:rsidRPr="00CA4A92" w:rsidR="72895092" w:rsidP="72895092" w:rsidRDefault="72895092" w14:paraId="28E9E9D3" w14:textId="45511463"/>
    <w:sectPr w:rsidRPr="00CA4A92" w:rsidR="7289509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CDF53"/>
    <w:multiLevelType w:val="hybridMultilevel"/>
    <w:tmpl w:val="FC863E52"/>
    <w:lvl w:ilvl="0" w:tplc="1B747B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4B08A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82CBE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3A7C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2677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9EC2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5C94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464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28D7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B746FCC"/>
    <w:multiLevelType w:val="multilevel"/>
    <w:tmpl w:val="75CC8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934232">
    <w:abstractNumId w:val="0"/>
  </w:num>
  <w:num w:numId="2" w16cid:durableId="14844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04079C"/>
    <w:rsid w:val="0001784A"/>
    <w:rsid w:val="00120FEF"/>
    <w:rsid w:val="001456F4"/>
    <w:rsid w:val="001F5643"/>
    <w:rsid w:val="00474D9C"/>
    <w:rsid w:val="005250DA"/>
    <w:rsid w:val="00571D43"/>
    <w:rsid w:val="00574575"/>
    <w:rsid w:val="00697889"/>
    <w:rsid w:val="00784B58"/>
    <w:rsid w:val="009303A2"/>
    <w:rsid w:val="00951F21"/>
    <w:rsid w:val="00A97FD0"/>
    <w:rsid w:val="00B81428"/>
    <w:rsid w:val="00C51F3C"/>
    <w:rsid w:val="00C67BA7"/>
    <w:rsid w:val="00CA4A92"/>
    <w:rsid w:val="00D500C4"/>
    <w:rsid w:val="00E2414A"/>
    <w:rsid w:val="00F81A1E"/>
    <w:rsid w:val="06CB9BF8"/>
    <w:rsid w:val="06F668D8"/>
    <w:rsid w:val="0A9ED531"/>
    <w:rsid w:val="0AE6B40D"/>
    <w:rsid w:val="0CD16C88"/>
    <w:rsid w:val="141A4270"/>
    <w:rsid w:val="1C328A62"/>
    <w:rsid w:val="1E04079C"/>
    <w:rsid w:val="2129EDD8"/>
    <w:rsid w:val="21B74623"/>
    <w:rsid w:val="220C0A62"/>
    <w:rsid w:val="298E15D5"/>
    <w:rsid w:val="2D08153A"/>
    <w:rsid w:val="30000AD2"/>
    <w:rsid w:val="37CE702B"/>
    <w:rsid w:val="3EA01976"/>
    <w:rsid w:val="43734CFC"/>
    <w:rsid w:val="4433E30A"/>
    <w:rsid w:val="49B40949"/>
    <w:rsid w:val="4B702A86"/>
    <w:rsid w:val="521A02DE"/>
    <w:rsid w:val="57852348"/>
    <w:rsid w:val="5C9FC125"/>
    <w:rsid w:val="640B573C"/>
    <w:rsid w:val="6412C1AF"/>
    <w:rsid w:val="6C96F264"/>
    <w:rsid w:val="6DBAB659"/>
    <w:rsid w:val="6E3C2B40"/>
    <w:rsid w:val="705FE7C0"/>
    <w:rsid w:val="71D1A951"/>
    <w:rsid w:val="72895092"/>
    <w:rsid w:val="73195EFA"/>
    <w:rsid w:val="740657FB"/>
    <w:rsid w:val="74FFF8CF"/>
    <w:rsid w:val="7728F746"/>
    <w:rsid w:val="78D05E51"/>
    <w:rsid w:val="7DB9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04079C"/>
  <w15:chartTrackingRefBased/>
  <w15:docId w15:val="{A5DB3713-C538-45E0-A963-9DADF775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GridTable1Light-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72895092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7289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052B897C9A4A87D09746467D5103" ma:contentTypeVersion="20" ma:contentTypeDescription="Een nieuw document maken." ma:contentTypeScope="" ma:versionID="6f400869108ca84e90548a7ab444a464">
  <xsd:schema xmlns:xsd="http://www.w3.org/2001/XMLSchema" xmlns:xs="http://www.w3.org/2001/XMLSchema" xmlns:p="http://schemas.microsoft.com/office/2006/metadata/properties" xmlns:ns2="2397c755-35bc-41f7-8dde-9d13d70ee395" xmlns:ns3="fc0552ec-b7be-44c8-ae17-162206dbdafa" targetNamespace="http://schemas.microsoft.com/office/2006/metadata/properties" ma:root="true" ma:fieldsID="67229f412d9d98860bef5ab423c7ad77" ns2:_="" ns3:_="">
    <xsd:import namespace="2397c755-35bc-41f7-8dde-9d13d70ee395"/>
    <xsd:import namespace="fc0552ec-b7be-44c8-ae17-162206dbdafa"/>
    <xsd:element name="properties">
      <xsd:complexType>
        <xsd:sequence>
          <xsd:element name="documentManagement">
            <xsd:complexType>
              <xsd:all>
                <xsd:element ref="ns3:Data_classification_label_document" minOccurs="0"/>
                <xsd:element ref="ns3:Document_Owner" minOccurs="0"/>
                <xsd:element ref="ns3:Document_status" minOccurs="0"/>
                <xsd:element ref="ns3:Retention_typ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7c755-35bc-41f7-8dde-9d13d70ee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552ec-b7be-44c8-ae17-162206dbdafa" elementFormDefault="qualified">
    <xsd:import namespace="http://schemas.microsoft.com/office/2006/documentManagement/types"/>
    <xsd:import namespace="http://schemas.microsoft.com/office/infopath/2007/PartnerControls"/>
    <xsd:element name="Data_classification_label_document" ma:index="9" nillable="true" ma:displayName="Data classification label document" ma:default="Internal" ma:format="Dropdown" ma:internalName="Data_classification_label_document" ma:readOnly="false">
      <xsd:simpleType>
        <xsd:restriction base="dms:Choice">
          <xsd:enumeration value="Internal"/>
          <xsd:enumeration value="Public"/>
          <xsd:enumeration value="Confidential"/>
          <xsd:enumeration value="Secret"/>
        </xsd:restriction>
      </xsd:simpleType>
    </xsd:element>
    <xsd:element name="Document_Owner" ma:index="10" nillable="true" ma:displayName="Document Owner" ma:default="Content Manager" ma:format="Dropdown" ma:internalName="Document_Owner" ma:readOnly="false">
      <xsd:simpleType>
        <xsd:restriction base="dms:Choice">
          <xsd:enumeration value="Content Manager"/>
          <xsd:enumeration value="Manager"/>
        </xsd:restriction>
      </xsd:simpleType>
    </xsd:element>
    <xsd:element name="Document_status" ma:index="11" nillable="true" ma:displayName="Document status" ma:default="Final" ma:format="Dropdown" ma:internalName="Document_status" ma:readOnly="false">
      <xsd:simpleType>
        <xsd:restriction base="dms:Choice">
          <xsd:enumeration value="Final"/>
          <xsd:enumeration value="Concept"/>
          <xsd:enumeration value="Cancelled"/>
        </xsd:restriction>
      </xsd:simpleType>
    </xsd:element>
    <xsd:element name="Retention_type" ma:index="12" nillable="true" ma:displayName="Retention type" ma:default="Standard" ma:format="Dropdown" ma:internalName="Retention_type" ma:readOnly="false">
      <xsd:simpleType>
        <xsd:restriction base="dms:Choice">
          <xsd:enumeration value="Standard"/>
          <xsd:enumeration value="Tender"/>
          <xsd:enumeration value="Advice"/>
          <xsd:enumeration value="AVG Identification"/>
          <xsd:enumeration value="Policy"/>
          <xsd:enumeration value="Administrative"/>
          <xsd:enumeration value="Financial"/>
          <xsd:enumeration value="Vault"/>
          <xsd:enumeration value="Education"/>
          <xsd:enumeration value="Research"/>
          <xsd:enumeration value="Project"/>
        </xsd:restriction>
      </xsd:simpleType>
    </xsd:element>
    <xsd:element name="TaxCatchAll" ma:index="19" nillable="true" ma:displayName="Taxonomy Catch All Column" ma:hidden="true" ma:list="{f1f72f1d-a857-468f-a924-b0de3c2dd60a}" ma:internalName="TaxCatchAll" ma:showField="CatchAllData" ma:web="fc0552ec-b7be-44c8-ae17-162206dbd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97c755-35bc-41f7-8dde-9d13d70ee395">
      <Terms xmlns="http://schemas.microsoft.com/office/infopath/2007/PartnerControls"/>
    </lcf76f155ced4ddcb4097134ff3c332f>
    <TaxCatchAll xmlns="fc0552ec-b7be-44c8-ae17-162206dbdafa" xsi:nil="true"/>
    <Data_classification_label_document xmlns="fc0552ec-b7be-44c8-ae17-162206dbdafa">Internal</Data_classification_label_document>
    <Document_Owner xmlns="fc0552ec-b7be-44c8-ae17-162206dbdafa">Content Manager</Document_Owner>
    <Document_status xmlns="fc0552ec-b7be-44c8-ae17-162206dbdafa">Final</Document_status>
    <Retention_type xmlns="fc0552ec-b7be-44c8-ae17-162206dbdafa">Standard</Retention_type>
  </documentManagement>
</p:properties>
</file>

<file path=customXml/itemProps1.xml><?xml version="1.0" encoding="utf-8"?>
<ds:datastoreItem xmlns:ds="http://schemas.openxmlformats.org/officeDocument/2006/customXml" ds:itemID="{518722A0-B695-435C-A9D2-403CD9444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38B49-0A4F-477B-8183-AA5AFA395824}"/>
</file>

<file path=customXml/itemProps3.xml><?xml version="1.0" encoding="utf-8"?>
<ds:datastoreItem xmlns:ds="http://schemas.openxmlformats.org/officeDocument/2006/customXml" ds:itemID="{5DD45FE3-6794-4BFC-8699-2038C1CA959C}">
  <ds:schemaRefs>
    <ds:schemaRef ds:uri="http://schemas.microsoft.com/office/2006/metadata/properties"/>
    <ds:schemaRef ds:uri="http://schemas.microsoft.com/office/infopath/2007/PartnerControls"/>
    <ds:schemaRef ds:uri="12bfa3c6-642b-43fc-a2fb-3892ae41b4fe"/>
    <ds:schemaRef ds:uri="d7183f91-9bc1-4815-a8cc-657456d3f3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Tanya Yankelevich</dc:creator>
  <keywords/>
  <dc:description/>
  <lastModifiedBy>Chiara Stenico</lastModifiedBy>
  <revision>3</revision>
  <dcterms:created xsi:type="dcterms:W3CDTF">2025-11-06T09:20:00.0000000Z</dcterms:created>
  <dcterms:modified xsi:type="dcterms:W3CDTF">2026-01-13T16:25:10.6551700Z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0x010100D94D052B897C9A4A87D09746467D5103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2024-12-16T09:55:39Z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8e671dca-754e-42b8-a399-5fdbe20ce764</vt:lpwstr>
  </property>
  <property fmtid="{D5CDD505-2E9C-101B-9397-08002B2CF9AE}" pid="10" name="MSIP_Label_8772ba27-cab8-4042-a351-a31f6e4eacdc_ContentBits">
    <vt:lpwstr>0</vt:lpwstr>
  </property>
</Properties>
</file>