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6E8E" w14:textId="56F92FCE" w:rsidR="00D64F4A" w:rsidRPr="00850B61" w:rsidRDefault="003B1F28" w:rsidP="00850B61">
      <w:pPr>
        <w:spacing w:after="0" w:line="276" w:lineRule="auto"/>
        <w:jc w:val="both"/>
        <w:rPr>
          <w:rFonts w:ascii="Calibri" w:hAnsi="Calibri" w:cs="Calibri"/>
          <w:b/>
          <w:bCs/>
          <w:lang w:val="en-US"/>
        </w:rPr>
      </w:pPr>
      <w:r w:rsidRPr="00850B61">
        <w:rPr>
          <w:rFonts w:ascii="Calibri" w:hAnsi="Calibri" w:cs="Calibri"/>
          <w:b/>
          <w:bCs/>
          <w:lang w:val="en-US"/>
        </w:rPr>
        <w:t>QUALITATIVE RESEARCH IN PSYCHOLOGY</w:t>
      </w:r>
      <w:r w:rsidR="00D3764B">
        <w:rPr>
          <w:rFonts w:ascii="Calibri" w:hAnsi="Calibri" w:cs="Calibri"/>
          <w:b/>
          <w:bCs/>
          <w:lang w:val="en-US"/>
        </w:rPr>
        <w:t xml:space="preserve"> (5 EC)</w:t>
      </w:r>
    </w:p>
    <w:p w14:paraId="3DE7EA9B" w14:textId="77777777" w:rsidR="00850B61" w:rsidRDefault="00850B61" w:rsidP="00850B61">
      <w:pPr>
        <w:spacing w:after="0" w:line="276" w:lineRule="auto"/>
        <w:jc w:val="both"/>
        <w:rPr>
          <w:rFonts w:ascii="Calibri" w:hAnsi="Calibri" w:cs="Calibri"/>
          <w:b/>
          <w:bCs/>
          <w:lang w:val="en-US"/>
        </w:rPr>
      </w:pPr>
    </w:p>
    <w:p w14:paraId="691C7844" w14:textId="1B25F8E6" w:rsidR="00E83ECB" w:rsidRDefault="00E83ECB" w:rsidP="00850B61">
      <w:pPr>
        <w:spacing w:after="0" w:line="276" w:lineRule="auto"/>
        <w:jc w:val="both"/>
        <w:rPr>
          <w:rFonts w:ascii="Calibri" w:hAnsi="Calibri" w:cs="Calibri"/>
          <w:b/>
          <w:bCs/>
          <w:lang w:val="en-US"/>
        </w:rPr>
      </w:pPr>
      <w:r w:rsidRPr="00850B61">
        <w:rPr>
          <w:rFonts w:ascii="Calibri" w:hAnsi="Calibri" w:cs="Calibri"/>
          <w:b/>
          <w:bCs/>
          <w:lang w:val="en-US"/>
        </w:rPr>
        <w:t xml:space="preserve">Course </w:t>
      </w:r>
      <w:r w:rsidR="00840FDC">
        <w:rPr>
          <w:rFonts w:ascii="Calibri" w:hAnsi="Calibri" w:cs="Calibri"/>
          <w:b/>
          <w:bCs/>
          <w:lang w:val="en-US"/>
        </w:rPr>
        <w:t>D</w:t>
      </w:r>
      <w:r w:rsidRPr="00850B61">
        <w:rPr>
          <w:rFonts w:ascii="Calibri" w:hAnsi="Calibri" w:cs="Calibri"/>
          <w:b/>
          <w:bCs/>
          <w:lang w:val="en-US"/>
        </w:rPr>
        <w:t>escription</w:t>
      </w:r>
    </w:p>
    <w:p w14:paraId="5846D179" w14:textId="77777777" w:rsidR="00413E1A" w:rsidRPr="00850B61" w:rsidRDefault="00804176" w:rsidP="00850B61">
      <w:pPr>
        <w:spacing w:after="0" w:line="276" w:lineRule="auto"/>
        <w:jc w:val="both"/>
        <w:rPr>
          <w:rFonts w:ascii="Calibri" w:hAnsi="Calibri" w:cs="Calibri"/>
          <w:lang w:val="en-US"/>
        </w:rPr>
      </w:pPr>
      <w:r w:rsidRPr="00850B61">
        <w:rPr>
          <w:rFonts w:ascii="Calibri" w:hAnsi="Calibri" w:cs="Calibri"/>
          <w:lang w:val="en-US"/>
        </w:rPr>
        <w:t xml:space="preserve">In this course, students are introduced to the basics of qualitative research and its merits for psychological research and practice. The course is </w:t>
      </w:r>
      <w:r w:rsidR="00E5070A" w:rsidRPr="00850B61">
        <w:rPr>
          <w:rFonts w:ascii="Calibri" w:hAnsi="Calibri" w:cs="Calibri"/>
          <w:lang w:val="en-US"/>
        </w:rPr>
        <w:t>built</w:t>
      </w:r>
      <w:r w:rsidRPr="00850B61">
        <w:rPr>
          <w:rFonts w:ascii="Calibri" w:hAnsi="Calibri" w:cs="Calibri"/>
          <w:lang w:val="en-US"/>
        </w:rPr>
        <w:t xml:space="preserve"> up on three pillars: thinking/understanding, learning, and doing. First, we discuss in-depth how paradigms </w:t>
      </w:r>
      <w:r w:rsidR="00872687" w:rsidRPr="00850B61">
        <w:rPr>
          <w:rFonts w:ascii="Calibri" w:hAnsi="Calibri" w:cs="Calibri"/>
          <w:lang w:val="en-US"/>
        </w:rPr>
        <w:t xml:space="preserve">(post-positivism, critical theory, constructivism) </w:t>
      </w:r>
      <w:r w:rsidRPr="00850B61">
        <w:rPr>
          <w:rFonts w:ascii="Calibri" w:hAnsi="Calibri" w:cs="Calibri"/>
          <w:lang w:val="en-US"/>
        </w:rPr>
        <w:t>are connected to quantitative and qualitative methods, and how to choose between methods in a purpose</w:t>
      </w:r>
      <w:r w:rsidR="00872687" w:rsidRPr="00850B61">
        <w:rPr>
          <w:rFonts w:ascii="Calibri" w:hAnsi="Calibri" w:cs="Calibri"/>
          <w:lang w:val="en-US"/>
        </w:rPr>
        <w:t>-</w:t>
      </w:r>
      <w:r w:rsidRPr="00850B61">
        <w:rPr>
          <w:rFonts w:ascii="Calibri" w:hAnsi="Calibri" w:cs="Calibri"/>
          <w:lang w:val="en-US"/>
        </w:rPr>
        <w:t xml:space="preserve"> and goal-oriented way. In this, we take a </w:t>
      </w:r>
      <w:r w:rsidRPr="00850B61">
        <w:rPr>
          <w:rFonts w:ascii="Calibri" w:hAnsi="Calibri" w:cs="Calibri"/>
          <w:b/>
          <w:bCs/>
          <w:lang w:val="en-US"/>
        </w:rPr>
        <w:t>pluralist</w:t>
      </w:r>
      <w:r w:rsidRPr="00850B61">
        <w:rPr>
          <w:rFonts w:ascii="Calibri" w:hAnsi="Calibri" w:cs="Calibri"/>
          <w:lang w:val="en-US"/>
        </w:rPr>
        <w:t xml:space="preserve"> perspective to methods, and a </w:t>
      </w:r>
      <w:r w:rsidRPr="00850B61">
        <w:rPr>
          <w:rFonts w:ascii="Calibri" w:hAnsi="Calibri" w:cs="Calibri"/>
          <w:b/>
          <w:bCs/>
          <w:lang w:val="en-US"/>
        </w:rPr>
        <w:t>reflexive</w:t>
      </w:r>
      <w:r w:rsidRPr="00850B61">
        <w:rPr>
          <w:rFonts w:ascii="Calibri" w:hAnsi="Calibri" w:cs="Calibri"/>
          <w:lang w:val="en-US"/>
        </w:rPr>
        <w:t xml:space="preserve"> stance to developing research questions and designs and conducting and interpreting research.</w:t>
      </w:r>
    </w:p>
    <w:p w14:paraId="15A33828" w14:textId="2F118D62" w:rsidR="00804176" w:rsidRPr="00850B61" w:rsidRDefault="00804176" w:rsidP="00850B61">
      <w:pPr>
        <w:spacing w:after="0" w:line="276" w:lineRule="auto"/>
        <w:jc w:val="both"/>
        <w:rPr>
          <w:rFonts w:ascii="Calibri" w:hAnsi="Calibri" w:cs="Calibri"/>
          <w:lang w:val="en-US"/>
        </w:rPr>
      </w:pPr>
      <w:r w:rsidRPr="00850B61">
        <w:rPr>
          <w:rFonts w:ascii="Calibri" w:hAnsi="Calibri" w:cs="Calibri"/>
          <w:lang w:val="en-US"/>
        </w:rPr>
        <w:t xml:space="preserve">Next, students follow a series of recorded and live lectures to learn the basics of qualitative </w:t>
      </w:r>
      <w:r w:rsidR="00243F0C" w:rsidRPr="00850B61">
        <w:rPr>
          <w:rFonts w:ascii="Calibri" w:hAnsi="Calibri" w:cs="Calibri"/>
          <w:lang w:val="en-US"/>
        </w:rPr>
        <w:t xml:space="preserve">and mixed-methods </w:t>
      </w:r>
      <w:r w:rsidRPr="00850B61">
        <w:rPr>
          <w:rFonts w:ascii="Calibri" w:hAnsi="Calibri" w:cs="Calibri"/>
          <w:lang w:val="en-US"/>
        </w:rPr>
        <w:t>research</w:t>
      </w:r>
      <w:r w:rsidR="00872687" w:rsidRPr="00850B61">
        <w:rPr>
          <w:rFonts w:ascii="Calibri" w:hAnsi="Calibri" w:cs="Calibri"/>
          <w:lang w:val="en-US"/>
        </w:rPr>
        <w:t>, with an emphasis on designing and conducting interview studies and thematic analysis</w:t>
      </w:r>
      <w:r w:rsidRPr="00850B61">
        <w:rPr>
          <w:rFonts w:ascii="Calibri" w:hAnsi="Calibri" w:cs="Calibri"/>
          <w:lang w:val="en-US"/>
        </w:rPr>
        <w:t xml:space="preserve">. Concurrently, students choose a topic relevant to their own field of interest/master </w:t>
      </w:r>
      <w:r w:rsidR="002B35C1" w:rsidRPr="00850B61">
        <w:rPr>
          <w:rFonts w:ascii="Calibri" w:hAnsi="Calibri" w:cs="Calibri"/>
          <w:lang w:val="en-US"/>
        </w:rPr>
        <w:t xml:space="preserve">specialization </w:t>
      </w:r>
      <w:r w:rsidRPr="00850B61">
        <w:rPr>
          <w:rFonts w:ascii="Calibri" w:hAnsi="Calibri" w:cs="Calibri"/>
          <w:lang w:val="en-US"/>
        </w:rPr>
        <w:t xml:space="preserve">and work together on exploring and applying steps in qualitative research into their own project. This project-based set-up </w:t>
      </w:r>
      <w:r w:rsidR="00D32FE0" w:rsidRPr="00850B61">
        <w:rPr>
          <w:rFonts w:ascii="Calibri" w:hAnsi="Calibri" w:cs="Calibri"/>
          <w:lang w:val="en-US"/>
        </w:rPr>
        <w:t xml:space="preserve">allows students to </w:t>
      </w:r>
      <w:r w:rsidRPr="00850B61">
        <w:rPr>
          <w:rFonts w:ascii="Calibri" w:hAnsi="Calibri" w:cs="Calibri"/>
          <w:lang w:val="en-US"/>
        </w:rPr>
        <w:t xml:space="preserve">learn </w:t>
      </w:r>
      <w:r w:rsidR="002B35C1" w:rsidRPr="00850B61">
        <w:rPr>
          <w:rFonts w:ascii="Calibri" w:hAnsi="Calibri" w:cs="Calibri"/>
          <w:lang w:val="en-US"/>
        </w:rPr>
        <w:t xml:space="preserve">and practice </w:t>
      </w:r>
      <w:r w:rsidRPr="00850B61">
        <w:rPr>
          <w:rFonts w:ascii="Calibri" w:hAnsi="Calibri" w:cs="Calibri"/>
          <w:lang w:val="en-US"/>
        </w:rPr>
        <w:t xml:space="preserve">to conduct qualitative research </w:t>
      </w:r>
      <w:r w:rsidR="00D32FE0" w:rsidRPr="00850B61">
        <w:rPr>
          <w:rFonts w:ascii="Calibri" w:hAnsi="Calibri" w:cs="Calibri"/>
          <w:lang w:val="en-US"/>
        </w:rPr>
        <w:t xml:space="preserve">as a team, </w:t>
      </w:r>
      <w:r w:rsidRPr="00850B61">
        <w:rPr>
          <w:rFonts w:ascii="Calibri" w:hAnsi="Calibri" w:cs="Calibri"/>
          <w:lang w:val="en-US"/>
        </w:rPr>
        <w:t xml:space="preserve">as well as to understand the impact of their own </w:t>
      </w:r>
      <w:r w:rsidR="00D32FE0" w:rsidRPr="00850B61">
        <w:rPr>
          <w:rFonts w:ascii="Calibri" w:hAnsi="Calibri" w:cs="Calibri"/>
          <w:lang w:val="en-US"/>
        </w:rPr>
        <w:t xml:space="preserve">and others’ </w:t>
      </w:r>
      <w:r w:rsidRPr="00850B61">
        <w:rPr>
          <w:rFonts w:ascii="Calibri" w:hAnsi="Calibri" w:cs="Calibri"/>
          <w:lang w:val="en-US"/>
        </w:rPr>
        <w:t>perspectives/positionality in doing research.</w:t>
      </w:r>
    </w:p>
    <w:p w14:paraId="79C02738" w14:textId="546C0372" w:rsidR="00804176" w:rsidRPr="00850B61" w:rsidRDefault="00804176" w:rsidP="00850B61">
      <w:pPr>
        <w:spacing w:after="0" w:line="276" w:lineRule="auto"/>
        <w:jc w:val="both"/>
        <w:rPr>
          <w:rFonts w:ascii="Calibri" w:hAnsi="Calibri" w:cs="Calibri"/>
          <w:lang w:val="en-US"/>
        </w:rPr>
      </w:pPr>
      <w:r w:rsidRPr="00850B61">
        <w:rPr>
          <w:rFonts w:ascii="Calibri" w:hAnsi="Calibri" w:cs="Calibri"/>
          <w:lang w:val="en-US"/>
        </w:rPr>
        <w:t xml:space="preserve">Practically, the course </w:t>
      </w:r>
      <w:r w:rsidR="00D32FE0" w:rsidRPr="00850B61">
        <w:rPr>
          <w:rFonts w:ascii="Calibri" w:hAnsi="Calibri" w:cs="Calibri"/>
          <w:lang w:val="en-US"/>
        </w:rPr>
        <w:t xml:space="preserve">consists of 8 </w:t>
      </w:r>
      <w:r w:rsidR="005744D0" w:rsidRPr="00850B61">
        <w:rPr>
          <w:rFonts w:ascii="Calibri" w:hAnsi="Calibri" w:cs="Calibri"/>
          <w:lang w:val="en-US"/>
        </w:rPr>
        <w:t xml:space="preserve">2-hours </w:t>
      </w:r>
      <w:r w:rsidR="00D32FE0" w:rsidRPr="00850B61">
        <w:rPr>
          <w:rFonts w:ascii="Calibri" w:hAnsi="Calibri" w:cs="Calibri"/>
          <w:lang w:val="en-US"/>
        </w:rPr>
        <w:t xml:space="preserve">lectures and 8 </w:t>
      </w:r>
      <w:r w:rsidR="005744D0" w:rsidRPr="00850B61">
        <w:rPr>
          <w:rFonts w:ascii="Calibri" w:hAnsi="Calibri" w:cs="Calibri"/>
          <w:lang w:val="en-US"/>
        </w:rPr>
        <w:t xml:space="preserve">2-hours </w:t>
      </w:r>
      <w:r w:rsidR="00D32FE0" w:rsidRPr="00850B61">
        <w:rPr>
          <w:rFonts w:ascii="Calibri" w:hAnsi="Calibri" w:cs="Calibri"/>
          <w:lang w:val="en-US"/>
        </w:rPr>
        <w:t xml:space="preserve">practical </w:t>
      </w:r>
      <w:r w:rsidR="002B35C1" w:rsidRPr="00850B61">
        <w:rPr>
          <w:rFonts w:ascii="Calibri" w:hAnsi="Calibri" w:cs="Calibri"/>
          <w:lang w:val="en-US"/>
        </w:rPr>
        <w:t>workshops</w:t>
      </w:r>
      <w:r w:rsidR="00D32FE0" w:rsidRPr="00850B61">
        <w:rPr>
          <w:rFonts w:ascii="Calibri" w:hAnsi="Calibri" w:cs="Calibri"/>
          <w:lang w:val="en-US"/>
        </w:rPr>
        <w:t xml:space="preserve"> (flipped classroom principle). In the </w:t>
      </w:r>
      <w:r w:rsidR="002B35C1" w:rsidRPr="00850B61">
        <w:rPr>
          <w:rFonts w:ascii="Calibri" w:hAnsi="Calibri" w:cs="Calibri"/>
          <w:lang w:val="en-US"/>
        </w:rPr>
        <w:t>workshops</w:t>
      </w:r>
      <w:r w:rsidR="00D32FE0" w:rsidRPr="00850B61">
        <w:rPr>
          <w:rFonts w:ascii="Calibri" w:hAnsi="Calibri" w:cs="Calibri"/>
          <w:lang w:val="en-US"/>
        </w:rPr>
        <w:t xml:space="preserve">, students work in team-based set-up on their project, in which they can focus on a research question of interest in their field. This topic continues throughout the course and allows to learn qualitative research in a relevant, goal-oriented/purposive, and sensitive way. </w:t>
      </w:r>
    </w:p>
    <w:p w14:paraId="7EE7C7B2" w14:textId="77777777" w:rsidR="00804176" w:rsidRPr="00850B61" w:rsidRDefault="00804176" w:rsidP="00850B61">
      <w:pPr>
        <w:spacing w:after="0" w:line="276" w:lineRule="auto"/>
        <w:jc w:val="both"/>
        <w:rPr>
          <w:rFonts w:ascii="Calibri" w:hAnsi="Calibri" w:cs="Calibri"/>
          <w:lang w:val="en-US"/>
        </w:rPr>
      </w:pPr>
    </w:p>
    <w:p w14:paraId="38720699" w14:textId="5C915A8B" w:rsidR="00804176" w:rsidRPr="00850B61" w:rsidRDefault="00E83ECB" w:rsidP="00850B61">
      <w:pPr>
        <w:spacing w:after="0" w:line="276" w:lineRule="auto"/>
        <w:jc w:val="both"/>
        <w:rPr>
          <w:rFonts w:ascii="Calibri" w:hAnsi="Calibri" w:cs="Calibri"/>
          <w:b/>
          <w:bCs/>
          <w:lang w:val="en-US"/>
        </w:rPr>
      </w:pPr>
      <w:r w:rsidRPr="00850B61">
        <w:rPr>
          <w:rFonts w:ascii="Calibri" w:hAnsi="Calibri" w:cs="Calibri"/>
          <w:b/>
          <w:bCs/>
          <w:lang w:val="en-US"/>
        </w:rPr>
        <w:t xml:space="preserve">Learning </w:t>
      </w:r>
      <w:r w:rsidR="00840FDC">
        <w:rPr>
          <w:rFonts w:ascii="Calibri" w:hAnsi="Calibri" w:cs="Calibri"/>
          <w:b/>
          <w:bCs/>
          <w:lang w:val="en-US"/>
        </w:rPr>
        <w:t>G</w:t>
      </w:r>
      <w:r w:rsidR="00BA4AD1">
        <w:rPr>
          <w:rFonts w:ascii="Calibri" w:hAnsi="Calibri" w:cs="Calibri"/>
          <w:b/>
          <w:bCs/>
          <w:lang w:val="en-US"/>
        </w:rPr>
        <w:t>oals</w:t>
      </w:r>
    </w:p>
    <w:p w14:paraId="57290730" w14:textId="3379D31A" w:rsidR="00804176" w:rsidRPr="00850B61" w:rsidRDefault="00804176" w:rsidP="00850B61">
      <w:pPr>
        <w:spacing w:after="0" w:line="276" w:lineRule="auto"/>
        <w:jc w:val="both"/>
        <w:rPr>
          <w:rFonts w:ascii="Calibri" w:hAnsi="Calibri" w:cs="Calibri"/>
          <w:lang w:val="en-US"/>
        </w:rPr>
      </w:pPr>
      <w:r w:rsidRPr="00850B61">
        <w:rPr>
          <w:rFonts w:ascii="Calibri" w:hAnsi="Calibri" w:cs="Calibri"/>
          <w:lang w:val="en-US"/>
        </w:rPr>
        <w:t>After this course, students are able to:</w:t>
      </w:r>
    </w:p>
    <w:p w14:paraId="6F279EBB" w14:textId="282309C9" w:rsidR="00804176" w:rsidRPr="00850B61" w:rsidRDefault="00804176" w:rsidP="00850B6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lang w:val="en-US"/>
        </w:rPr>
      </w:pPr>
      <w:r w:rsidRPr="00850B61">
        <w:rPr>
          <w:rFonts w:ascii="Calibri" w:hAnsi="Calibri" w:cs="Calibri"/>
          <w:lang w:val="en-US"/>
        </w:rPr>
        <w:t>Become aware of one</w:t>
      </w:r>
      <w:r w:rsidR="0034039A" w:rsidRPr="00850B61">
        <w:rPr>
          <w:rFonts w:ascii="Calibri" w:hAnsi="Calibri" w:cs="Calibri"/>
          <w:lang w:val="en-US"/>
        </w:rPr>
        <w:t>’</w:t>
      </w:r>
      <w:r w:rsidRPr="00850B61">
        <w:rPr>
          <w:rFonts w:ascii="Calibri" w:hAnsi="Calibri" w:cs="Calibri"/>
          <w:lang w:val="en-US"/>
        </w:rPr>
        <w:t>s own methodological predispositions (reflexivity/positionality)</w:t>
      </w:r>
    </w:p>
    <w:p w14:paraId="3EDEA19B" w14:textId="05952455" w:rsidR="00A570CF" w:rsidRPr="00850B61" w:rsidRDefault="002B35C1" w:rsidP="00850B6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lang w:val="en-US"/>
        </w:rPr>
      </w:pPr>
      <w:r w:rsidRPr="00850B61">
        <w:rPr>
          <w:rFonts w:ascii="Calibri" w:hAnsi="Calibri" w:cs="Calibri"/>
          <w:lang w:val="en-US"/>
        </w:rPr>
        <w:t xml:space="preserve">Understand different paradigms and their implications for designing, </w:t>
      </w:r>
      <w:r w:rsidR="0034039A" w:rsidRPr="00850B61">
        <w:rPr>
          <w:rFonts w:ascii="Calibri" w:hAnsi="Calibri" w:cs="Calibri"/>
          <w:lang w:val="en-US"/>
        </w:rPr>
        <w:t>conducting</w:t>
      </w:r>
      <w:r w:rsidRPr="00850B61">
        <w:rPr>
          <w:rFonts w:ascii="Calibri" w:hAnsi="Calibri" w:cs="Calibri"/>
          <w:lang w:val="en-US"/>
        </w:rPr>
        <w:t xml:space="preserve">, and interpreting research </w:t>
      </w:r>
    </w:p>
    <w:p w14:paraId="35E60609" w14:textId="64DFF41E" w:rsidR="00804176" w:rsidRPr="00850B61" w:rsidRDefault="00A570CF" w:rsidP="00850B6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lang w:val="en-US"/>
        </w:rPr>
      </w:pPr>
      <w:r w:rsidRPr="00850B61">
        <w:rPr>
          <w:rFonts w:ascii="Calibri" w:hAnsi="Calibri" w:cs="Calibri"/>
          <w:lang w:val="en-US"/>
        </w:rPr>
        <w:t>E</w:t>
      </w:r>
      <w:r w:rsidR="00804176" w:rsidRPr="00850B61">
        <w:rPr>
          <w:rFonts w:ascii="Calibri" w:hAnsi="Calibri" w:cs="Calibri"/>
          <w:lang w:val="en-US"/>
        </w:rPr>
        <w:t>xplain the merit of pluralism for psychological science and research</w:t>
      </w:r>
    </w:p>
    <w:p w14:paraId="7864297E" w14:textId="5B643EBB" w:rsidR="00804176" w:rsidRPr="00850B61" w:rsidRDefault="00A570CF" w:rsidP="00850B6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lang w:val="en-US"/>
        </w:rPr>
      </w:pPr>
      <w:r w:rsidRPr="00850B61">
        <w:rPr>
          <w:rFonts w:ascii="Calibri" w:hAnsi="Calibri" w:cs="Calibri"/>
          <w:lang w:val="en-US"/>
        </w:rPr>
        <w:t xml:space="preserve">Practice empirical cycle in qualitative research, including </w:t>
      </w:r>
      <w:r w:rsidR="00804176" w:rsidRPr="00850B61">
        <w:rPr>
          <w:rFonts w:ascii="Calibri" w:hAnsi="Calibri" w:cs="Calibri"/>
          <w:lang w:val="en-US"/>
        </w:rPr>
        <w:t>develop</w:t>
      </w:r>
      <w:r w:rsidRPr="00850B61">
        <w:rPr>
          <w:rFonts w:ascii="Calibri" w:hAnsi="Calibri" w:cs="Calibri"/>
          <w:lang w:val="en-US"/>
        </w:rPr>
        <w:t xml:space="preserve">ing and conducting </w:t>
      </w:r>
      <w:r w:rsidR="00804176" w:rsidRPr="00850B61">
        <w:rPr>
          <w:rFonts w:ascii="Calibri" w:hAnsi="Calibri" w:cs="Calibri"/>
          <w:lang w:val="en-US"/>
        </w:rPr>
        <w:t>an interview</w:t>
      </w:r>
      <w:r w:rsidRPr="00850B61">
        <w:rPr>
          <w:rFonts w:ascii="Calibri" w:hAnsi="Calibri" w:cs="Calibri"/>
          <w:lang w:val="en-US"/>
        </w:rPr>
        <w:t xml:space="preserve">, </w:t>
      </w:r>
      <w:r w:rsidR="00804176" w:rsidRPr="00850B61">
        <w:rPr>
          <w:rFonts w:ascii="Calibri" w:hAnsi="Calibri" w:cs="Calibri"/>
          <w:lang w:val="en-US"/>
        </w:rPr>
        <w:t>us</w:t>
      </w:r>
      <w:r w:rsidRPr="00850B61">
        <w:rPr>
          <w:rFonts w:ascii="Calibri" w:hAnsi="Calibri" w:cs="Calibri"/>
          <w:lang w:val="en-US"/>
        </w:rPr>
        <w:t xml:space="preserve">ing </w:t>
      </w:r>
      <w:r w:rsidR="00804176" w:rsidRPr="00850B61">
        <w:rPr>
          <w:rFonts w:ascii="Calibri" w:hAnsi="Calibri" w:cs="Calibri"/>
          <w:lang w:val="en-US"/>
        </w:rPr>
        <w:t xml:space="preserve">thematic </w:t>
      </w:r>
      <w:r w:rsidR="002B35C1" w:rsidRPr="00850B61">
        <w:rPr>
          <w:rFonts w:ascii="Calibri" w:hAnsi="Calibri" w:cs="Calibri"/>
          <w:lang w:val="en-US"/>
        </w:rPr>
        <w:t xml:space="preserve">analysis </w:t>
      </w:r>
      <w:r w:rsidR="00804176" w:rsidRPr="00850B61">
        <w:rPr>
          <w:rFonts w:ascii="Calibri" w:hAnsi="Calibri" w:cs="Calibri"/>
          <w:lang w:val="en-US"/>
        </w:rPr>
        <w:t>to analyse qualitative data</w:t>
      </w:r>
      <w:r w:rsidRPr="00850B61">
        <w:rPr>
          <w:rFonts w:ascii="Calibri" w:hAnsi="Calibri" w:cs="Calibri"/>
          <w:lang w:val="en-US"/>
        </w:rPr>
        <w:t xml:space="preserve">, </w:t>
      </w:r>
      <w:r w:rsidR="00804176" w:rsidRPr="00850B61">
        <w:rPr>
          <w:rFonts w:ascii="Calibri" w:hAnsi="Calibri" w:cs="Calibri"/>
          <w:lang w:val="en-US"/>
        </w:rPr>
        <w:t>interpret</w:t>
      </w:r>
      <w:r w:rsidRPr="00850B61">
        <w:rPr>
          <w:rFonts w:ascii="Calibri" w:hAnsi="Calibri" w:cs="Calibri"/>
          <w:lang w:val="en-US"/>
        </w:rPr>
        <w:t>ing</w:t>
      </w:r>
      <w:r w:rsidR="00804176" w:rsidRPr="00850B61">
        <w:rPr>
          <w:rFonts w:ascii="Calibri" w:hAnsi="Calibri" w:cs="Calibri"/>
          <w:lang w:val="en-US"/>
        </w:rPr>
        <w:t xml:space="preserve"> findings</w:t>
      </w:r>
      <w:r w:rsidR="00E7560F" w:rsidRPr="00850B61">
        <w:rPr>
          <w:rFonts w:ascii="Calibri" w:hAnsi="Calibri" w:cs="Calibri"/>
          <w:lang w:val="en-US"/>
        </w:rPr>
        <w:t xml:space="preserve"> while</w:t>
      </w:r>
      <w:r w:rsidRPr="00850B61">
        <w:rPr>
          <w:rFonts w:ascii="Calibri" w:hAnsi="Calibri" w:cs="Calibri"/>
          <w:lang w:val="en-US"/>
        </w:rPr>
        <w:t xml:space="preserve"> </w:t>
      </w:r>
      <w:r w:rsidR="002B35C1" w:rsidRPr="00850B61">
        <w:rPr>
          <w:rFonts w:ascii="Calibri" w:hAnsi="Calibri" w:cs="Calibri"/>
          <w:lang w:val="en-US"/>
        </w:rPr>
        <w:t xml:space="preserve">applying </w:t>
      </w:r>
      <w:r w:rsidR="00804176" w:rsidRPr="00850B61">
        <w:rPr>
          <w:rFonts w:ascii="Calibri" w:hAnsi="Calibri" w:cs="Calibri"/>
          <w:lang w:val="en-US"/>
        </w:rPr>
        <w:t>quality control criteria</w:t>
      </w:r>
      <w:r w:rsidRPr="00850B61">
        <w:rPr>
          <w:rFonts w:ascii="Calibri" w:hAnsi="Calibri" w:cs="Calibri"/>
          <w:lang w:val="en-US"/>
        </w:rPr>
        <w:t>, and report</w:t>
      </w:r>
      <w:r w:rsidR="00706C89" w:rsidRPr="00850B61">
        <w:rPr>
          <w:rFonts w:ascii="Calibri" w:hAnsi="Calibri" w:cs="Calibri"/>
          <w:lang w:val="en-US"/>
        </w:rPr>
        <w:t>ing</w:t>
      </w:r>
      <w:r w:rsidRPr="00850B61">
        <w:rPr>
          <w:rFonts w:ascii="Calibri" w:hAnsi="Calibri" w:cs="Calibri"/>
          <w:lang w:val="en-US"/>
        </w:rPr>
        <w:t xml:space="preserve"> </w:t>
      </w:r>
      <w:r w:rsidR="00804176" w:rsidRPr="00850B61">
        <w:rPr>
          <w:rFonts w:ascii="Calibri" w:hAnsi="Calibri" w:cs="Calibri"/>
          <w:lang w:val="en-US"/>
        </w:rPr>
        <w:t>findings in a coherent</w:t>
      </w:r>
      <w:r w:rsidR="00E7560F" w:rsidRPr="00850B61">
        <w:rPr>
          <w:rFonts w:ascii="Calibri" w:hAnsi="Calibri" w:cs="Calibri"/>
          <w:lang w:val="en-US"/>
        </w:rPr>
        <w:t xml:space="preserve">, </w:t>
      </w:r>
      <w:r w:rsidR="00804176" w:rsidRPr="00850B61">
        <w:rPr>
          <w:rFonts w:ascii="Calibri" w:hAnsi="Calibri" w:cs="Calibri"/>
          <w:lang w:val="en-US"/>
        </w:rPr>
        <w:t>rigorous</w:t>
      </w:r>
      <w:r w:rsidR="00E7560F" w:rsidRPr="00850B61">
        <w:rPr>
          <w:rFonts w:ascii="Calibri" w:hAnsi="Calibri" w:cs="Calibri"/>
          <w:lang w:val="en-US"/>
        </w:rPr>
        <w:t>, and trustworthy</w:t>
      </w:r>
      <w:r w:rsidR="00804176" w:rsidRPr="00850B61">
        <w:rPr>
          <w:rFonts w:ascii="Calibri" w:hAnsi="Calibri" w:cs="Calibri"/>
          <w:lang w:val="en-US"/>
        </w:rPr>
        <w:t xml:space="preserve"> way</w:t>
      </w:r>
    </w:p>
    <w:p w14:paraId="056F8F8D" w14:textId="457B8E50" w:rsidR="00D32FE0" w:rsidRPr="00850B61" w:rsidRDefault="00706C89" w:rsidP="00850B6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lang w:val="en-US"/>
        </w:rPr>
      </w:pPr>
      <w:r w:rsidRPr="00850B61">
        <w:rPr>
          <w:rFonts w:ascii="Calibri" w:hAnsi="Calibri" w:cs="Calibri"/>
          <w:lang w:val="en-US"/>
        </w:rPr>
        <w:t>E</w:t>
      </w:r>
      <w:r w:rsidR="00D32FE0" w:rsidRPr="00850B61">
        <w:rPr>
          <w:rFonts w:ascii="Calibri" w:hAnsi="Calibri" w:cs="Calibri"/>
          <w:lang w:val="en-US"/>
        </w:rPr>
        <w:t>xplain the methodological choices throughout their project in function of the research goal/purpose</w:t>
      </w:r>
    </w:p>
    <w:p w14:paraId="4D747FC2" w14:textId="77777777" w:rsidR="003A1978" w:rsidRDefault="003A1978" w:rsidP="00850B61">
      <w:pPr>
        <w:spacing w:after="0" w:line="276" w:lineRule="auto"/>
        <w:jc w:val="both"/>
        <w:rPr>
          <w:rFonts w:ascii="Calibri" w:hAnsi="Calibri" w:cs="Calibri"/>
          <w:lang w:val="en-US"/>
        </w:rPr>
      </w:pPr>
    </w:p>
    <w:p w14:paraId="37B16780" w14:textId="77777777" w:rsidR="00850B61" w:rsidRPr="00850B61" w:rsidRDefault="00850B61" w:rsidP="00850B61">
      <w:pPr>
        <w:spacing w:after="0" w:line="276" w:lineRule="auto"/>
        <w:jc w:val="both"/>
        <w:rPr>
          <w:rFonts w:ascii="Calibri" w:hAnsi="Calibri" w:cs="Calibri"/>
          <w:lang w:val="en-US"/>
        </w:rPr>
      </w:pPr>
    </w:p>
    <w:sectPr w:rsidR="00850B61" w:rsidRPr="00850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457E"/>
    <w:multiLevelType w:val="hybridMultilevel"/>
    <w:tmpl w:val="603C3C9C"/>
    <w:lvl w:ilvl="0" w:tplc="B404B0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7483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4ECC1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45AB1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D2612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69446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ABA85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B2AEC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5C84E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CCA36E9"/>
    <w:multiLevelType w:val="hybridMultilevel"/>
    <w:tmpl w:val="6BBA5A1C"/>
    <w:lvl w:ilvl="0" w:tplc="81F8736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1" w:tplc="A98AA270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2" w:tplc="2026C894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3" w:tplc="489CE1D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4" w:tplc="91A60AA0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5" w:tplc="0D76CC88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6" w:tplc="0F188498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7" w:tplc="48FAFFCC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8" w:tplc="E6667322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</w:abstractNum>
  <w:abstractNum w:abstractNumId="2" w15:restartNumberingAfterBreak="0">
    <w:nsid w:val="385A096C"/>
    <w:multiLevelType w:val="hybridMultilevel"/>
    <w:tmpl w:val="DED66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F5313"/>
    <w:multiLevelType w:val="hybridMultilevel"/>
    <w:tmpl w:val="6B566282"/>
    <w:lvl w:ilvl="0" w:tplc="AC92E9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6DAAA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490BF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C1A78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7B0B1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326E2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BA295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282DA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85CE9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741B7858"/>
    <w:multiLevelType w:val="hybridMultilevel"/>
    <w:tmpl w:val="FC8ACA5A"/>
    <w:lvl w:ilvl="0" w:tplc="7CF8C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E4F87"/>
    <w:multiLevelType w:val="hybridMultilevel"/>
    <w:tmpl w:val="FC5E6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61589">
    <w:abstractNumId w:val="4"/>
  </w:num>
  <w:num w:numId="2" w16cid:durableId="2067025244">
    <w:abstractNumId w:val="5"/>
  </w:num>
  <w:num w:numId="3" w16cid:durableId="820731769">
    <w:abstractNumId w:val="2"/>
  </w:num>
  <w:num w:numId="4" w16cid:durableId="1944729927">
    <w:abstractNumId w:val="3"/>
  </w:num>
  <w:num w:numId="5" w16cid:durableId="951976982">
    <w:abstractNumId w:val="1"/>
  </w:num>
  <w:num w:numId="6" w16cid:durableId="63950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76"/>
    <w:rsid w:val="00005640"/>
    <w:rsid w:val="0000584C"/>
    <w:rsid w:val="000C7774"/>
    <w:rsid w:val="000D6A08"/>
    <w:rsid w:val="00113CD0"/>
    <w:rsid w:val="001D79D8"/>
    <w:rsid w:val="00212E0A"/>
    <w:rsid w:val="00243F0C"/>
    <w:rsid w:val="002545D8"/>
    <w:rsid w:val="002B35C1"/>
    <w:rsid w:val="00327948"/>
    <w:rsid w:val="0034039A"/>
    <w:rsid w:val="003A1978"/>
    <w:rsid w:val="003B1F28"/>
    <w:rsid w:val="00413E1A"/>
    <w:rsid w:val="00414F6B"/>
    <w:rsid w:val="00437DF2"/>
    <w:rsid w:val="0046561D"/>
    <w:rsid w:val="0047720E"/>
    <w:rsid w:val="004A0827"/>
    <w:rsid w:val="004D7456"/>
    <w:rsid w:val="00516486"/>
    <w:rsid w:val="00520FD9"/>
    <w:rsid w:val="00557BB5"/>
    <w:rsid w:val="005744D0"/>
    <w:rsid w:val="00577E4A"/>
    <w:rsid w:val="00584002"/>
    <w:rsid w:val="005E7918"/>
    <w:rsid w:val="005F533E"/>
    <w:rsid w:val="006A4E12"/>
    <w:rsid w:val="006B5A54"/>
    <w:rsid w:val="006C54FD"/>
    <w:rsid w:val="006F18F9"/>
    <w:rsid w:val="006F4A5B"/>
    <w:rsid w:val="006F75B2"/>
    <w:rsid w:val="00706C89"/>
    <w:rsid w:val="00750834"/>
    <w:rsid w:val="00750FAF"/>
    <w:rsid w:val="00763C1E"/>
    <w:rsid w:val="00775A50"/>
    <w:rsid w:val="007945C6"/>
    <w:rsid w:val="00795BFE"/>
    <w:rsid w:val="007D0231"/>
    <w:rsid w:val="00804176"/>
    <w:rsid w:val="00817752"/>
    <w:rsid w:val="00840FDC"/>
    <w:rsid w:val="00843D5B"/>
    <w:rsid w:val="00844328"/>
    <w:rsid w:val="00850B61"/>
    <w:rsid w:val="00857794"/>
    <w:rsid w:val="00872687"/>
    <w:rsid w:val="009011F6"/>
    <w:rsid w:val="009553B1"/>
    <w:rsid w:val="009637C7"/>
    <w:rsid w:val="00987903"/>
    <w:rsid w:val="009B1FC2"/>
    <w:rsid w:val="009C03D1"/>
    <w:rsid w:val="009C60DE"/>
    <w:rsid w:val="009D244F"/>
    <w:rsid w:val="009E67CD"/>
    <w:rsid w:val="00A41E3A"/>
    <w:rsid w:val="00A43AE6"/>
    <w:rsid w:val="00A53358"/>
    <w:rsid w:val="00A53825"/>
    <w:rsid w:val="00A570CF"/>
    <w:rsid w:val="00AC0B9A"/>
    <w:rsid w:val="00AD38D9"/>
    <w:rsid w:val="00AF66B2"/>
    <w:rsid w:val="00B956F1"/>
    <w:rsid w:val="00B9715A"/>
    <w:rsid w:val="00BA4AD1"/>
    <w:rsid w:val="00BB6FBB"/>
    <w:rsid w:val="00BC26E7"/>
    <w:rsid w:val="00CE37D0"/>
    <w:rsid w:val="00D32FE0"/>
    <w:rsid w:val="00D3764B"/>
    <w:rsid w:val="00D47B0D"/>
    <w:rsid w:val="00D64F4A"/>
    <w:rsid w:val="00D8742E"/>
    <w:rsid w:val="00DA0941"/>
    <w:rsid w:val="00DC5C13"/>
    <w:rsid w:val="00DE3307"/>
    <w:rsid w:val="00E06279"/>
    <w:rsid w:val="00E163FF"/>
    <w:rsid w:val="00E3712C"/>
    <w:rsid w:val="00E5070A"/>
    <w:rsid w:val="00E529D0"/>
    <w:rsid w:val="00E7560F"/>
    <w:rsid w:val="00E83ECB"/>
    <w:rsid w:val="00F03FF2"/>
    <w:rsid w:val="00F36C81"/>
    <w:rsid w:val="00FA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213D"/>
  <w15:chartTrackingRefBased/>
  <w15:docId w15:val="{6F288032-1338-F94A-A1C3-DF2BD9E9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1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D02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7D023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7D02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7D02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D02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1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1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2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Truijens</dc:creator>
  <cp:keywords/>
  <dc:description/>
  <cp:lastModifiedBy>Rene Zeelenberg</cp:lastModifiedBy>
  <cp:revision>7</cp:revision>
  <dcterms:created xsi:type="dcterms:W3CDTF">2025-10-09T18:31:00Z</dcterms:created>
  <dcterms:modified xsi:type="dcterms:W3CDTF">2025-10-09T20:55:00Z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2025-04-24T08:00:49Z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482a2c49-8df9-4b8e-b1b0-054ff83df084</vt:lpwstr>
  </property>
  <property fmtid="{D5CDD505-2E9C-101B-9397-08002B2CF9AE}" pid="8" name="MSIP_Label_8772ba27-cab8-4042-a351-a31f6e4eacdc_ContentBits">
    <vt:lpwstr>0</vt:lpwstr>
  </property>
  <property fmtid="{D5CDD505-2E9C-101B-9397-08002B2CF9AE}" pid="9" name="MSIP_Label_8772ba27-cab8-4042-a351-a31f6e4eacdc_Tag">
    <vt:lpwstr>10, 3, 0, 1</vt:lpwstr>
  </property>
</Properties>
</file>